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8494" w14:textId="77777777" w:rsidR="00220A6F" w:rsidRPr="006E7BBB" w:rsidRDefault="00FE4AC9" w:rsidP="00CB58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3238E6" w:rsidRPr="006E7BBB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21DFA" w:rsidRPr="006E7BBB">
        <w:rPr>
          <w:rFonts w:asciiTheme="minorHAnsi" w:hAnsiTheme="minorHAnsi" w:cstheme="minorHAnsi"/>
          <w:b/>
          <w:sz w:val="22"/>
          <w:szCs w:val="22"/>
        </w:rPr>
        <w:t>WZ</w:t>
      </w:r>
    </w:p>
    <w:p w14:paraId="6C0AE2BA" w14:textId="77777777" w:rsidR="00890C9F" w:rsidRPr="006E7BBB" w:rsidRDefault="00890C9F" w:rsidP="00FE4AC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8A8E5EA" w14:textId="77777777" w:rsidR="00890C9F" w:rsidRPr="006E7BBB" w:rsidRDefault="00890C9F" w:rsidP="00890C9F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E7BBB">
        <w:rPr>
          <w:rFonts w:asciiTheme="minorHAnsi" w:hAnsiTheme="minorHAnsi" w:cstheme="minorHAnsi"/>
          <w:b/>
          <w:sz w:val="40"/>
          <w:szCs w:val="40"/>
        </w:rPr>
        <w:t>O F E R T A</w:t>
      </w:r>
    </w:p>
    <w:p w14:paraId="02893507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C3FA20" w14:textId="77777777" w:rsidR="00921DFA" w:rsidRPr="006E7BBB" w:rsidRDefault="00890C9F" w:rsidP="00921DF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Na wykonanie zamówienia publicznego prowadzonego w trybie przet</w:t>
      </w:r>
      <w:r w:rsidR="00921DFA" w:rsidRPr="006E7BBB">
        <w:rPr>
          <w:rFonts w:asciiTheme="minorHAnsi" w:hAnsiTheme="minorHAnsi" w:cstheme="minorHAnsi"/>
          <w:sz w:val="22"/>
          <w:szCs w:val="22"/>
        </w:rPr>
        <w:t xml:space="preserve">argu nieograniczonego na </w:t>
      </w:r>
    </w:p>
    <w:p w14:paraId="4D5F7A63" w14:textId="77777777" w:rsidR="00921DFA" w:rsidRPr="006E7BBB" w:rsidRDefault="00921DFA" w:rsidP="00921DFA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E7BBB">
        <w:rPr>
          <w:rFonts w:asciiTheme="minorHAnsi" w:hAnsiTheme="minorHAnsi" w:cstheme="minorHAnsi"/>
          <w:b/>
          <w:i/>
          <w:sz w:val="22"/>
          <w:szCs w:val="22"/>
        </w:rPr>
        <w:t>„Zakup i dostawa</w:t>
      </w:r>
      <w:r w:rsidR="001B1B48" w:rsidRPr="006E7BBB">
        <w:rPr>
          <w:rFonts w:asciiTheme="minorHAnsi" w:hAnsiTheme="minorHAnsi" w:cstheme="minorHAnsi"/>
          <w:b/>
          <w:i/>
          <w:sz w:val="22"/>
          <w:szCs w:val="22"/>
        </w:rPr>
        <w:t xml:space="preserve"> 6 </w:t>
      </w:r>
      <w:r w:rsidR="002C66BC" w:rsidRPr="006E7BBB">
        <w:rPr>
          <w:rFonts w:asciiTheme="minorHAnsi" w:hAnsiTheme="minorHAnsi" w:cstheme="minorHAnsi"/>
          <w:b/>
          <w:i/>
          <w:sz w:val="22"/>
          <w:szCs w:val="22"/>
        </w:rPr>
        <w:t xml:space="preserve">autobusów elektrycznych </w:t>
      </w:r>
    </w:p>
    <w:p w14:paraId="62E713DC" w14:textId="77777777" w:rsidR="00921DFA" w:rsidRPr="006E7BBB" w:rsidRDefault="00921DFA" w:rsidP="00921DFA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5F1CE57" w14:textId="77777777" w:rsidR="00921DFA" w:rsidRPr="006E7BBB" w:rsidRDefault="001B1B48" w:rsidP="00921DF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Nr sprawy 1/AE/2021</w:t>
      </w:r>
    </w:p>
    <w:p w14:paraId="3885BD44" w14:textId="77777777" w:rsidR="000A732A" w:rsidRPr="006E7BBB" w:rsidRDefault="000A732A" w:rsidP="000A73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6E7BBB">
        <w:rPr>
          <w:rFonts w:asciiTheme="minorHAnsi" w:hAnsiTheme="minorHAnsi" w:cstheme="minorHAnsi"/>
          <w:sz w:val="22"/>
          <w:szCs w:val="22"/>
        </w:rPr>
        <w:t>W nawiązaniu do postępowania przetargowego przeprowadzonego w trybie przetargu nieograniczonego na dostawę jw. zgodnie z ustawa Prawo Zamówień  Publicznych składamy niniejszą ofertę oraz podajemy następujące dane:</w:t>
      </w:r>
    </w:p>
    <w:p w14:paraId="7DBAB57D" w14:textId="77777777" w:rsidR="00921DFA" w:rsidRPr="006E7BBB" w:rsidRDefault="00921DFA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169CD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DANE  WYKONAWCY</w:t>
      </w:r>
    </w:p>
    <w:p w14:paraId="42D4E52B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87AA9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1.</w:t>
      </w:r>
      <w:r w:rsidRPr="006E7BBB">
        <w:rPr>
          <w:rFonts w:asciiTheme="minorHAnsi" w:hAnsiTheme="minorHAnsi" w:cstheme="minorHAnsi"/>
          <w:sz w:val="22"/>
          <w:szCs w:val="22"/>
        </w:rPr>
        <w:t xml:space="preserve"> Nazwa</w:t>
      </w:r>
    </w:p>
    <w:p w14:paraId="4F368FA4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B31764B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39414C8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E081C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0B9F0A4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18E95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7BD7BD25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803E89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2.</w:t>
      </w:r>
      <w:r w:rsidRPr="006E7BBB">
        <w:rPr>
          <w:rFonts w:asciiTheme="minorHAnsi" w:hAnsiTheme="minorHAnsi" w:cstheme="minorHAnsi"/>
          <w:sz w:val="22"/>
          <w:szCs w:val="22"/>
        </w:rPr>
        <w:t xml:space="preserve"> Adres, telefon</w:t>
      </w:r>
    </w:p>
    <w:p w14:paraId="38EBDE9E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82CDD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96DEF7A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90950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493734C7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093A7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3.</w:t>
      </w:r>
      <w:r w:rsidRPr="006E7BBB">
        <w:rPr>
          <w:rFonts w:asciiTheme="minorHAnsi" w:hAnsiTheme="minorHAnsi" w:cstheme="minorHAnsi"/>
          <w:sz w:val="22"/>
          <w:szCs w:val="22"/>
        </w:rPr>
        <w:t xml:space="preserve"> Osoby reprezentujące:</w:t>
      </w:r>
    </w:p>
    <w:p w14:paraId="595D53F2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A426E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………………………………….. stanowisko …………………………………..</w:t>
      </w:r>
    </w:p>
    <w:p w14:paraId="438355CB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F32E0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………………………………….  stanowisko …………………………………..</w:t>
      </w:r>
    </w:p>
    <w:p w14:paraId="4ACF84F4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2C6CB8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4</w:t>
      </w:r>
      <w:r w:rsidRPr="006E7BBB">
        <w:rPr>
          <w:rFonts w:asciiTheme="minorHAnsi" w:hAnsiTheme="minorHAnsi" w:cstheme="minorHAnsi"/>
          <w:sz w:val="22"/>
          <w:szCs w:val="22"/>
        </w:rPr>
        <w:t>. Osoba odpowiedzialna za wykonanie zamówienia</w:t>
      </w:r>
    </w:p>
    <w:p w14:paraId="41538DC9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21AD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4DFB288" w14:textId="77777777" w:rsidR="00890C9F" w:rsidRPr="006E7BBB" w:rsidRDefault="00890C9F" w:rsidP="00890C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D0C63A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5.</w:t>
      </w:r>
      <w:r w:rsidRPr="006E7BBB">
        <w:rPr>
          <w:rFonts w:asciiTheme="minorHAnsi" w:hAnsiTheme="minorHAnsi" w:cstheme="minorHAnsi"/>
          <w:sz w:val="22"/>
          <w:szCs w:val="22"/>
        </w:rPr>
        <w:t xml:space="preserve"> NIP</w:t>
      </w:r>
    </w:p>
    <w:p w14:paraId="2851691A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639CF9A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E39E4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6.</w:t>
      </w:r>
      <w:r w:rsidRPr="006E7BBB">
        <w:rPr>
          <w:rFonts w:asciiTheme="minorHAnsi" w:hAnsiTheme="minorHAnsi" w:cstheme="minorHAnsi"/>
          <w:sz w:val="22"/>
          <w:szCs w:val="22"/>
        </w:rPr>
        <w:t xml:space="preserve"> Konto bankowe Wykonawcy </w:t>
      </w:r>
    </w:p>
    <w:p w14:paraId="225F855F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458C4111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4752D" w14:textId="77777777" w:rsidR="003238E6" w:rsidRPr="006E7BBB" w:rsidRDefault="003238E6" w:rsidP="00890C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402DDE" w14:textId="77777777" w:rsidR="00921DFA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7.</w:t>
      </w:r>
      <w:r w:rsidRPr="006E7BBB">
        <w:rPr>
          <w:rFonts w:asciiTheme="minorHAnsi" w:hAnsiTheme="minorHAnsi" w:cstheme="minorHAnsi"/>
          <w:sz w:val="22"/>
          <w:szCs w:val="22"/>
        </w:rPr>
        <w:t xml:space="preserve"> Oferujemy dostawę</w:t>
      </w:r>
      <w:r w:rsidR="00921DFA" w:rsidRPr="006E7BBB">
        <w:rPr>
          <w:rFonts w:asciiTheme="minorHAnsi" w:hAnsiTheme="minorHAnsi" w:cstheme="minorHAnsi"/>
          <w:sz w:val="22"/>
          <w:szCs w:val="22"/>
        </w:rPr>
        <w:t>:</w:t>
      </w:r>
      <w:r w:rsidRPr="006E7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2C747D" w14:textId="2E4D7F73" w:rsidR="00890C9F" w:rsidRPr="006E7BBB" w:rsidRDefault="00C87034" w:rsidP="00890C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A</w:t>
      </w:r>
      <w:r w:rsidR="00921DFA" w:rsidRPr="006E7BBB">
        <w:rPr>
          <w:rFonts w:asciiTheme="minorHAnsi" w:hAnsiTheme="minorHAnsi" w:cstheme="minorHAnsi"/>
          <w:b/>
          <w:sz w:val="22"/>
          <w:szCs w:val="22"/>
        </w:rPr>
        <w:t>utobusów elektrycznych (o napędzie 100 % elektrycznym</w:t>
      </w:r>
      <w:r w:rsidR="001B1B48" w:rsidRPr="006E7BBB">
        <w:rPr>
          <w:rFonts w:asciiTheme="minorHAnsi" w:hAnsiTheme="minorHAnsi" w:cstheme="minorHAnsi"/>
          <w:b/>
          <w:sz w:val="22"/>
          <w:szCs w:val="22"/>
        </w:rPr>
        <w:t xml:space="preserve">) 12 metrowych w ilości </w:t>
      </w:r>
      <w:r w:rsidR="00525D82" w:rsidRPr="006E7BBB">
        <w:rPr>
          <w:rFonts w:asciiTheme="minorHAnsi" w:hAnsiTheme="minorHAnsi" w:cstheme="minorHAnsi"/>
          <w:b/>
          <w:sz w:val="22"/>
          <w:szCs w:val="22"/>
        </w:rPr>
        <w:br/>
      </w:r>
      <w:r w:rsidR="001B1B48" w:rsidRPr="006E7BBB">
        <w:rPr>
          <w:rFonts w:asciiTheme="minorHAnsi" w:hAnsiTheme="minorHAnsi" w:cstheme="minorHAnsi"/>
          <w:b/>
          <w:sz w:val="22"/>
          <w:szCs w:val="22"/>
        </w:rPr>
        <w:t>6</w:t>
      </w:r>
      <w:r w:rsidR="00CC0995" w:rsidRPr="006E7BBB">
        <w:rPr>
          <w:rFonts w:asciiTheme="minorHAnsi" w:hAnsiTheme="minorHAnsi" w:cstheme="minorHAnsi"/>
          <w:b/>
          <w:sz w:val="22"/>
          <w:szCs w:val="22"/>
        </w:rPr>
        <w:t xml:space="preserve"> sztuk </w:t>
      </w:r>
      <w:r w:rsidR="00890C9F" w:rsidRPr="006E7BBB">
        <w:rPr>
          <w:rFonts w:asciiTheme="minorHAnsi" w:hAnsiTheme="minorHAnsi" w:cstheme="minorHAnsi"/>
          <w:b/>
          <w:sz w:val="22"/>
          <w:szCs w:val="22"/>
        </w:rPr>
        <w:t>dla MPK „Świdnica”</w:t>
      </w:r>
      <w:r w:rsidR="00CC0995" w:rsidRPr="006E7BBB">
        <w:rPr>
          <w:rFonts w:asciiTheme="minorHAnsi" w:hAnsiTheme="minorHAnsi" w:cstheme="minorHAnsi"/>
          <w:b/>
          <w:sz w:val="22"/>
          <w:szCs w:val="22"/>
        </w:rPr>
        <w:t xml:space="preserve"> Sp. </w:t>
      </w:r>
      <w:r w:rsidR="00E16D8C" w:rsidRPr="006E7BBB">
        <w:rPr>
          <w:rFonts w:asciiTheme="minorHAnsi" w:hAnsiTheme="minorHAnsi" w:cstheme="minorHAnsi"/>
          <w:b/>
          <w:sz w:val="22"/>
          <w:szCs w:val="22"/>
        </w:rPr>
        <w:t>z o.o.</w:t>
      </w:r>
      <w:r w:rsidR="00CC0995" w:rsidRPr="006E7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BBB">
        <w:rPr>
          <w:rFonts w:asciiTheme="minorHAnsi" w:hAnsiTheme="minorHAnsi" w:cstheme="minorHAnsi"/>
          <w:b/>
          <w:sz w:val="22"/>
          <w:szCs w:val="22"/>
        </w:rPr>
        <w:t xml:space="preserve">loco </w:t>
      </w:r>
      <w:r w:rsidR="00BF46CF" w:rsidRPr="006E7BBB">
        <w:rPr>
          <w:rFonts w:asciiTheme="minorHAnsi" w:hAnsiTheme="minorHAnsi" w:cstheme="minorHAnsi"/>
          <w:b/>
          <w:sz w:val="22"/>
          <w:szCs w:val="22"/>
        </w:rPr>
        <w:t xml:space="preserve"> Świdnica</w:t>
      </w:r>
    </w:p>
    <w:p w14:paraId="187DCD42" w14:textId="6E1F30DC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spełniające dane techniczne i wyposaż</w:t>
      </w:r>
      <w:r w:rsidR="00EB77B7" w:rsidRPr="006E7BBB">
        <w:rPr>
          <w:rFonts w:asciiTheme="minorHAnsi" w:hAnsiTheme="minorHAnsi" w:cstheme="minorHAnsi"/>
          <w:sz w:val="22"/>
          <w:szCs w:val="22"/>
        </w:rPr>
        <w:t xml:space="preserve">enie – CZEŚĆ II SWZ </w:t>
      </w:r>
    </w:p>
    <w:p w14:paraId="2D381B65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lastRenderedPageBreak/>
        <w:t>za ceny jak niżej:</w:t>
      </w:r>
    </w:p>
    <w:p w14:paraId="5C7FB0EE" w14:textId="77777777" w:rsidR="00890C9F" w:rsidRPr="006E7BBB" w:rsidRDefault="00890C9F" w:rsidP="00F05E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37FFE" w14:textId="77777777" w:rsidR="00BC7EC2" w:rsidRPr="006E7BBB" w:rsidRDefault="00890C9F" w:rsidP="00BC7EC2">
      <w:pPr>
        <w:suppressAutoHyphens/>
        <w:ind w:left="360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 xml:space="preserve">MARKA I TYP AUTOBUSÓW  </w:t>
      </w:r>
      <w:r w:rsidR="00EB77B7" w:rsidRPr="006E7BBB">
        <w:rPr>
          <w:rFonts w:asciiTheme="minorHAnsi" w:hAnsiTheme="minorHAnsi" w:cstheme="minorHAnsi"/>
          <w:b/>
          <w:sz w:val="22"/>
          <w:szCs w:val="22"/>
        </w:rPr>
        <w:t xml:space="preserve">ELEKTRYCZNYCH </w:t>
      </w:r>
      <w:r w:rsidR="00EB77B7" w:rsidRPr="006E7BB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EV (</w:t>
      </w:r>
      <w:r w:rsidR="00EB77B7" w:rsidRPr="006E7BB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electric vehicle)</w:t>
      </w:r>
    </w:p>
    <w:p w14:paraId="6641EB78" w14:textId="77777777" w:rsidR="00890C9F" w:rsidRPr="006E7BBB" w:rsidRDefault="00BC7EC2" w:rsidP="00BC7EC2">
      <w:pPr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BB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12-metrowych</w:t>
      </w:r>
    </w:p>
    <w:p w14:paraId="09F33D47" w14:textId="77777777" w:rsidR="0098245C" w:rsidRPr="006E7BBB" w:rsidRDefault="0098245C" w:rsidP="00B6555D">
      <w:pPr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8288BC" w14:textId="77777777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</w:p>
    <w:p w14:paraId="51C47A20" w14:textId="77777777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Za cenę jednostkową ……………………………………………………   zł netto za 1 autobus</w:t>
      </w:r>
    </w:p>
    <w:p w14:paraId="798DF1B1" w14:textId="77777777" w:rsidR="00890C9F" w:rsidRPr="006E7BBB" w:rsidRDefault="00890C9F" w:rsidP="00890C9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stawka podatku VAT ………..%</w:t>
      </w:r>
    </w:p>
    <w:p w14:paraId="557E0BDC" w14:textId="77777777" w:rsidR="00890C9F" w:rsidRPr="006E7BBB" w:rsidRDefault="00F05EB4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   </w:t>
      </w:r>
      <w:r w:rsidR="001B1B48" w:rsidRPr="006E7BBB">
        <w:rPr>
          <w:rFonts w:asciiTheme="minorHAnsi" w:hAnsiTheme="minorHAnsi" w:cstheme="minorHAnsi"/>
          <w:sz w:val="22"/>
          <w:szCs w:val="22"/>
        </w:rPr>
        <w:t xml:space="preserve">    wartość netto za 6</w:t>
      </w:r>
      <w:r w:rsidR="00497965" w:rsidRPr="006E7BBB">
        <w:rPr>
          <w:rFonts w:asciiTheme="minorHAnsi" w:hAnsiTheme="minorHAnsi" w:cstheme="minorHAnsi"/>
          <w:sz w:val="22"/>
          <w:szCs w:val="22"/>
        </w:rPr>
        <w:t xml:space="preserve"> autobusy</w:t>
      </w:r>
      <w:r w:rsidR="001B1B48" w:rsidRPr="006E7BBB">
        <w:rPr>
          <w:rFonts w:asciiTheme="minorHAnsi" w:hAnsiTheme="minorHAnsi" w:cstheme="minorHAnsi"/>
          <w:sz w:val="22"/>
          <w:szCs w:val="22"/>
        </w:rPr>
        <w:t xml:space="preserve"> ………………………………. zł ( 6</w:t>
      </w:r>
      <w:r w:rsidR="00890C9F" w:rsidRPr="006E7BBB">
        <w:rPr>
          <w:rFonts w:asciiTheme="minorHAnsi" w:hAnsiTheme="minorHAnsi" w:cstheme="minorHAnsi"/>
          <w:sz w:val="22"/>
          <w:szCs w:val="22"/>
        </w:rPr>
        <w:t xml:space="preserve"> x cena jedn. netto)</w:t>
      </w:r>
    </w:p>
    <w:p w14:paraId="5F99DACD" w14:textId="77777777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      wartoś</w:t>
      </w:r>
      <w:r w:rsidR="001B1B48" w:rsidRPr="006E7BBB">
        <w:rPr>
          <w:rFonts w:asciiTheme="minorHAnsi" w:hAnsiTheme="minorHAnsi" w:cstheme="minorHAnsi"/>
          <w:sz w:val="22"/>
          <w:szCs w:val="22"/>
        </w:rPr>
        <w:t>ć podatku VAT za 6</w:t>
      </w:r>
      <w:r w:rsidR="00497965" w:rsidRPr="006E7BBB">
        <w:rPr>
          <w:rFonts w:asciiTheme="minorHAnsi" w:hAnsiTheme="minorHAnsi" w:cstheme="minorHAnsi"/>
          <w:sz w:val="22"/>
          <w:szCs w:val="22"/>
        </w:rPr>
        <w:t xml:space="preserve"> autobusy</w:t>
      </w:r>
      <w:r w:rsidRPr="006E7BBB">
        <w:rPr>
          <w:rFonts w:asciiTheme="minorHAnsi" w:hAnsiTheme="minorHAnsi" w:cstheme="minorHAnsi"/>
          <w:sz w:val="22"/>
          <w:szCs w:val="22"/>
        </w:rPr>
        <w:t xml:space="preserve"> …………………………...……….…….……. zł</w:t>
      </w:r>
    </w:p>
    <w:p w14:paraId="2C6BC92F" w14:textId="77777777" w:rsidR="00890C9F" w:rsidRPr="006E7BBB" w:rsidRDefault="00F05EB4" w:rsidP="00890C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    </w:t>
      </w:r>
      <w:r w:rsidR="001B1B48" w:rsidRPr="006E7BBB">
        <w:rPr>
          <w:rFonts w:asciiTheme="minorHAnsi" w:hAnsiTheme="minorHAnsi" w:cstheme="minorHAnsi"/>
          <w:sz w:val="22"/>
          <w:szCs w:val="22"/>
        </w:rPr>
        <w:t xml:space="preserve">  wartość brutto za  6</w:t>
      </w:r>
      <w:r w:rsidR="00497965" w:rsidRPr="006E7BBB">
        <w:rPr>
          <w:rFonts w:asciiTheme="minorHAnsi" w:hAnsiTheme="minorHAnsi" w:cstheme="minorHAnsi"/>
          <w:sz w:val="22"/>
          <w:szCs w:val="22"/>
        </w:rPr>
        <w:t xml:space="preserve"> autobusy</w:t>
      </w:r>
      <w:r w:rsidRPr="006E7BBB">
        <w:rPr>
          <w:rFonts w:asciiTheme="minorHAnsi" w:hAnsiTheme="minorHAnsi" w:cstheme="minorHAnsi"/>
          <w:sz w:val="22"/>
          <w:szCs w:val="22"/>
        </w:rPr>
        <w:t>………………………….…......</w:t>
      </w:r>
      <w:r w:rsidR="00890C9F" w:rsidRPr="006E7BBB">
        <w:rPr>
          <w:rFonts w:asciiTheme="minorHAnsi" w:hAnsiTheme="minorHAnsi" w:cstheme="minorHAnsi"/>
          <w:sz w:val="22"/>
          <w:szCs w:val="22"/>
        </w:rPr>
        <w:t>zł (wartość netto</w:t>
      </w:r>
      <w:r w:rsidRPr="006E7BBB">
        <w:rPr>
          <w:rFonts w:asciiTheme="minorHAnsi" w:hAnsiTheme="minorHAnsi" w:cstheme="minorHAnsi"/>
          <w:sz w:val="22"/>
          <w:szCs w:val="22"/>
        </w:rPr>
        <w:t xml:space="preserve"> </w:t>
      </w:r>
      <w:r w:rsidR="00890C9F" w:rsidRPr="006E7BBB">
        <w:rPr>
          <w:rFonts w:asciiTheme="minorHAnsi" w:hAnsiTheme="minorHAnsi" w:cstheme="minorHAnsi"/>
          <w:sz w:val="22"/>
          <w:szCs w:val="22"/>
        </w:rPr>
        <w:t>+VAT)</w:t>
      </w:r>
    </w:p>
    <w:p w14:paraId="3E11DA54" w14:textId="0034C0B6" w:rsidR="00890C9F" w:rsidRPr="006E7BBB" w:rsidRDefault="001B1B48" w:rsidP="00890C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wartość brutto za 6</w:t>
      </w:r>
      <w:r w:rsidR="00497965" w:rsidRPr="006E7BBB">
        <w:rPr>
          <w:rFonts w:asciiTheme="minorHAnsi" w:hAnsiTheme="minorHAnsi" w:cstheme="minorHAnsi"/>
          <w:sz w:val="22"/>
          <w:szCs w:val="22"/>
        </w:rPr>
        <w:t xml:space="preserve"> autobusy</w:t>
      </w:r>
      <w:r w:rsidR="00890C9F" w:rsidRPr="006E7BBB">
        <w:rPr>
          <w:rFonts w:asciiTheme="minorHAnsi" w:hAnsiTheme="minorHAnsi" w:cstheme="minorHAnsi"/>
          <w:sz w:val="22"/>
          <w:szCs w:val="22"/>
        </w:rPr>
        <w:t xml:space="preserve"> słownie:</w:t>
      </w:r>
      <w:r w:rsidR="00C52ED3">
        <w:rPr>
          <w:rFonts w:asciiTheme="minorHAnsi" w:hAnsiTheme="minorHAnsi" w:cstheme="minorHAnsi"/>
          <w:sz w:val="22"/>
          <w:szCs w:val="22"/>
        </w:rPr>
        <w:t xml:space="preserve">  </w:t>
      </w:r>
      <w:r w:rsidR="00890C9F" w:rsidRPr="006E7BBB">
        <w:rPr>
          <w:rFonts w:asciiTheme="minorHAnsi" w:hAnsiTheme="minorHAnsi" w:cstheme="minorHAnsi"/>
          <w:sz w:val="22"/>
          <w:szCs w:val="22"/>
        </w:rPr>
        <w:t>……………………….………………….………......... ………………………..………………………………………………………………..………..</w:t>
      </w:r>
    </w:p>
    <w:p w14:paraId="4DF1A294" w14:textId="77777777" w:rsidR="0088412A" w:rsidRPr="006E7BBB" w:rsidRDefault="0088412A" w:rsidP="00890C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F6EE58" w14:textId="77777777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Jednocześnie oświadczamy, że:</w:t>
      </w:r>
    </w:p>
    <w:p w14:paraId="212272FF" w14:textId="5A34EF5B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a)</w:t>
      </w:r>
      <w:r w:rsidRPr="006E7BBB">
        <w:rPr>
          <w:rFonts w:asciiTheme="minorHAnsi" w:hAnsiTheme="minorHAnsi" w:cstheme="minorHAnsi"/>
          <w:sz w:val="22"/>
          <w:szCs w:val="22"/>
        </w:rPr>
        <w:t xml:space="preserve"> oferowane autobusy są zgodne z opisem prz</w:t>
      </w:r>
      <w:r w:rsidR="001B1B48" w:rsidRPr="006E7BBB">
        <w:rPr>
          <w:rFonts w:asciiTheme="minorHAnsi" w:hAnsiTheme="minorHAnsi" w:cstheme="minorHAnsi"/>
          <w:sz w:val="22"/>
          <w:szCs w:val="22"/>
        </w:rPr>
        <w:t>edmiotu zamówienia zawartym w S</w:t>
      </w:r>
      <w:r w:rsidRPr="006E7BBB">
        <w:rPr>
          <w:rFonts w:asciiTheme="minorHAnsi" w:hAnsiTheme="minorHAnsi" w:cstheme="minorHAnsi"/>
          <w:sz w:val="22"/>
          <w:szCs w:val="22"/>
        </w:rPr>
        <w:t>WZ oraz spełniają wszystkie wymogi opisane w specyfikacji,</w:t>
      </w:r>
    </w:p>
    <w:p w14:paraId="41A26FFC" w14:textId="05D5128A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ED3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6E7BBB">
        <w:rPr>
          <w:rFonts w:asciiTheme="minorHAnsi" w:hAnsiTheme="minorHAnsi" w:cstheme="minorHAnsi"/>
          <w:sz w:val="22"/>
          <w:szCs w:val="22"/>
        </w:rPr>
        <w:t xml:space="preserve"> oferowane autobusy</w:t>
      </w:r>
      <w:r w:rsidR="00F52207" w:rsidRPr="006E7BBB">
        <w:rPr>
          <w:rFonts w:asciiTheme="minorHAnsi" w:hAnsiTheme="minorHAnsi" w:cstheme="minorHAnsi"/>
          <w:sz w:val="22"/>
          <w:szCs w:val="22"/>
        </w:rPr>
        <w:t xml:space="preserve">  </w:t>
      </w:r>
      <w:r w:rsidRPr="006E7BBB">
        <w:rPr>
          <w:rFonts w:asciiTheme="minorHAnsi" w:hAnsiTheme="minorHAnsi" w:cstheme="minorHAnsi"/>
          <w:sz w:val="22"/>
          <w:szCs w:val="22"/>
        </w:rPr>
        <w:t>zostaną dostarcz</w:t>
      </w:r>
      <w:r w:rsidR="001B1B48" w:rsidRPr="006E7BBB">
        <w:rPr>
          <w:rFonts w:asciiTheme="minorHAnsi" w:hAnsiTheme="minorHAnsi" w:cstheme="minorHAnsi"/>
          <w:sz w:val="22"/>
          <w:szCs w:val="22"/>
        </w:rPr>
        <w:t>one w terminach określonych w S</w:t>
      </w:r>
      <w:r w:rsidRPr="006E7BBB">
        <w:rPr>
          <w:rFonts w:asciiTheme="minorHAnsi" w:hAnsiTheme="minorHAnsi" w:cstheme="minorHAnsi"/>
          <w:sz w:val="22"/>
          <w:szCs w:val="22"/>
        </w:rPr>
        <w:t>WZ,</w:t>
      </w:r>
    </w:p>
    <w:p w14:paraId="0FAEFE1A" w14:textId="1A7864E5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c)</w:t>
      </w:r>
      <w:r w:rsidRPr="006E7BBB">
        <w:rPr>
          <w:rFonts w:asciiTheme="minorHAnsi" w:hAnsiTheme="minorHAnsi" w:cstheme="minorHAnsi"/>
          <w:sz w:val="22"/>
          <w:szCs w:val="22"/>
        </w:rPr>
        <w:t xml:space="preserve"> akceptujemy warunki płatności określone we wzorze umowy.</w:t>
      </w:r>
    </w:p>
    <w:p w14:paraId="4756DFF8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ADB1398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8. GWARANCJA </w:t>
      </w:r>
    </w:p>
    <w:p w14:paraId="718B9AA3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B85920" w14:textId="77777777" w:rsidR="00890C9F" w:rsidRPr="006E7BBB" w:rsidRDefault="00890C9F" w:rsidP="00C2357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iż udzielamy gwarancji w n/w terminie licząc od </w:t>
      </w:r>
      <w:r w:rsidR="00C23572" w:rsidRPr="006E7BBB">
        <w:rPr>
          <w:rFonts w:asciiTheme="minorHAnsi" w:hAnsiTheme="minorHAnsi" w:cstheme="minorHAnsi"/>
          <w:sz w:val="22"/>
          <w:szCs w:val="22"/>
          <w:lang w:eastAsia="ar-SA"/>
        </w:rPr>
        <w:t>dnia podpisania protokołu odbioru końcowego i  przekazania autobusów:</w:t>
      </w:r>
    </w:p>
    <w:p w14:paraId="223FE87C" w14:textId="77777777" w:rsidR="00420956" w:rsidRPr="006E7BBB" w:rsidRDefault="00420956" w:rsidP="00C2357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C697F2" w14:textId="77777777" w:rsidR="00C23572" w:rsidRPr="006E7BBB" w:rsidRDefault="00C23572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……………………………  na cały autobus z kompletnym wyposażeniem zgodnym z  warunkami </w:t>
      </w:r>
      <w:r w:rsidR="007866F1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zamówienia (bez limitu przebiegu kilometrów) oraz dodatkowo:</w:t>
      </w:r>
    </w:p>
    <w:p w14:paraId="45BFC98C" w14:textId="77777777" w:rsidR="00420956" w:rsidRPr="006E7BBB" w:rsidRDefault="00420956" w:rsidP="00420956">
      <w:pPr>
        <w:pStyle w:val="Akapitzlist"/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9A3E742" w14:textId="77777777" w:rsidR="007866F1" w:rsidRPr="006E7BBB" w:rsidRDefault="007866F1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………………………….. na nadwozie pojazdu a w szczególności blachy poszycia zewnętrznego, dachu, podłogi, uszczelnienia okien, drzwi i pokryw</w:t>
      </w:r>
      <w:r w:rsidR="00420956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</w:p>
    <w:p w14:paraId="4FEBC24A" w14:textId="77777777" w:rsidR="00420956" w:rsidRPr="006E7BBB" w:rsidRDefault="00420956" w:rsidP="00420956">
      <w:pPr>
        <w:pStyle w:val="Akapitzli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2897FA1" w14:textId="77777777" w:rsidR="00420956" w:rsidRPr="006E7BBB" w:rsidRDefault="00420956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  na szkielet kratownicy  nadwozia oraz kratownicę/ramę podwozia,</w:t>
      </w:r>
    </w:p>
    <w:p w14:paraId="0FF208CD" w14:textId="77777777" w:rsidR="00420956" w:rsidRPr="006E7BBB" w:rsidRDefault="00420956" w:rsidP="00420956">
      <w:pPr>
        <w:pStyle w:val="Akapitzli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348549F" w14:textId="77777777" w:rsidR="00420956" w:rsidRPr="006E7BBB" w:rsidRDefault="00420956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…………………………. na zewnętrzną powłokę lakierniczą i nadwozia</w:t>
      </w:r>
    </w:p>
    <w:p w14:paraId="18E341CA" w14:textId="77777777" w:rsidR="00420956" w:rsidRPr="006E7BBB" w:rsidRDefault="00420956" w:rsidP="00420956">
      <w:pPr>
        <w:pStyle w:val="Akapitzli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15F96AE" w14:textId="77777777" w:rsidR="00420956" w:rsidRPr="006E7BBB" w:rsidRDefault="00420956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…………………………. </w:t>
      </w:r>
      <w:r w:rsidR="00551A8D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n</w:t>
      </w: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a system detekcji i gaszenia pożaru, obejmujący wszystkie</w:t>
      </w:r>
      <w:r w:rsidR="00551A8D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elementy systemu, czynności kontrolne, obsługowe, naprawcze i legalizacyjne oraz materiały eksploatacyjne,</w:t>
      </w:r>
    </w:p>
    <w:p w14:paraId="2B24892C" w14:textId="77777777" w:rsidR="00551A8D" w:rsidRPr="006E7BBB" w:rsidRDefault="00551A8D" w:rsidP="00551A8D">
      <w:pPr>
        <w:pStyle w:val="Akapitzli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3AF2F68" w14:textId="18E02BF4" w:rsidR="00551A8D" w:rsidRPr="006E7BBB" w:rsidRDefault="00551A8D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………………………… na system </w:t>
      </w:r>
      <w:r w:rsidR="00EA2157" w:rsidRPr="006E7BBB">
        <w:rPr>
          <w:rFonts w:asciiTheme="minorHAnsi" w:hAnsiTheme="minorHAnsi" w:cstheme="minorHAnsi"/>
          <w:b/>
          <w:bCs/>
          <w:sz w:val="22"/>
          <w:szCs w:val="22"/>
        </w:rPr>
        <w:t>zarządzania temperaturą z pompą ciepła CO2</w:t>
      </w:r>
      <w:r w:rsidRPr="006E7B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</w:p>
    <w:p w14:paraId="62BA7B20" w14:textId="77777777" w:rsidR="00551A8D" w:rsidRPr="006E7BBB" w:rsidRDefault="00551A8D" w:rsidP="00551A8D">
      <w:pPr>
        <w:pStyle w:val="Akapitzli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7126C5E" w14:textId="2161B5C0" w:rsidR="006460B2" w:rsidRPr="006E7BBB" w:rsidRDefault="00551A8D" w:rsidP="00C23572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……………………….. na magazyny energii elektrycznej (ba</w:t>
      </w:r>
      <w:r w:rsidR="006460B2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terie trakcyjne, lub inne urząd</w:t>
      </w: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zenia służące do magazynowania energii elektrycznej) z zastrzeżeniem, że baterie trakcyjne muszą zapewnić bezawaryjną eksploatację i zachowanie w całym okresie gwarancji pojemności energetycznej na poziomie </w:t>
      </w:r>
      <w:r w:rsidR="002D0DB9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minimum </w:t>
      </w: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80% wartości nominalnej (początkowej). W przypadku </w:t>
      </w: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nie zachowania wymaganego minimalnego poziomu pojemności energetycznej</w:t>
      </w:r>
      <w:r w:rsidR="006460B2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, Wykonawca zobowiązany</w:t>
      </w:r>
      <w:r w:rsidR="00C52ED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460B2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jest w okresie gwarancji do ich wymiany na nowe,</w:t>
      </w:r>
    </w:p>
    <w:p w14:paraId="08D421A7" w14:textId="77777777" w:rsidR="006460B2" w:rsidRPr="006E7BBB" w:rsidRDefault="006460B2" w:rsidP="006460B2">
      <w:pPr>
        <w:pStyle w:val="Akapitzlist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B138390" w14:textId="77777777" w:rsidR="00F52207" w:rsidRPr="006E7BBB" w:rsidRDefault="00F52207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6AAEA53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9. OPIS PRZEDMIOTU ZAMÓWIENIA</w:t>
      </w:r>
    </w:p>
    <w:p w14:paraId="75EC6923" w14:textId="77777777" w:rsidR="00890C9F" w:rsidRPr="006E7BBB" w:rsidRDefault="00890C9F" w:rsidP="00890C9F">
      <w:pPr>
        <w:tabs>
          <w:tab w:val="left" w:pos="2880"/>
        </w:tabs>
        <w:suppressAutoHyphens/>
        <w:autoSpaceDE w:val="0"/>
        <w:ind w:left="283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8A4EA4" w14:textId="77777777" w:rsidR="002C451B" w:rsidRPr="006E7BBB" w:rsidRDefault="00890C9F" w:rsidP="00890C9F">
      <w:pPr>
        <w:tabs>
          <w:tab w:val="left" w:pos="2880"/>
        </w:tabs>
        <w:suppressAutoHyphens/>
        <w:autoSpaceDE w:val="0"/>
        <w:ind w:left="283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>Numer św</w:t>
      </w:r>
      <w:r w:rsidR="002C451B"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iadectwa homologacji oferowanych autobusów elektrycznych </w:t>
      </w:r>
      <w:r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19F7A4D9" w14:textId="77777777" w:rsidR="002C451B" w:rsidRPr="006E7BBB" w:rsidRDefault="002C451B" w:rsidP="00890C9F">
      <w:pPr>
        <w:tabs>
          <w:tab w:val="left" w:pos="2880"/>
        </w:tabs>
        <w:suppressAutoHyphens/>
        <w:autoSpaceDE w:val="0"/>
        <w:ind w:left="283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C7BE64F" w14:textId="47967E91" w:rsidR="00890C9F" w:rsidRPr="006E7BBB" w:rsidRDefault="00890C9F" w:rsidP="00890C9F">
      <w:pPr>
        <w:tabs>
          <w:tab w:val="left" w:pos="2880"/>
        </w:tabs>
        <w:suppressAutoHyphens/>
        <w:autoSpaceDE w:val="0"/>
        <w:ind w:left="283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</w:p>
    <w:p w14:paraId="73826C7F" w14:textId="77777777" w:rsidR="000F7895" w:rsidRPr="006E7BBB" w:rsidRDefault="000F7895" w:rsidP="00890C9F">
      <w:pPr>
        <w:tabs>
          <w:tab w:val="left" w:pos="2880"/>
        </w:tabs>
        <w:suppressAutoHyphens/>
        <w:autoSpaceDE w:val="0"/>
        <w:ind w:left="283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3F377F" w14:textId="080C6B5D" w:rsidR="00890C9F" w:rsidRPr="006E7BBB" w:rsidRDefault="00890C9F" w:rsidP="000F7895">
      <w:pPr>
        <w:tabs>
          <w:tab w:val="left" w:pos="2880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>Oświadczamy, że oferowany przedmiot zamówienia charakteryzuje się właściwościami techniczno–eksploatacyjnymi określonymi w Częś</w:t>
      </w:r>
      <w:r w:rsidR="001B1B48" w:rsidRPr="006E7BBB">
        <w:rPr>
          <w:rFonts w:asciiTheme="minorHAnsi" w:hAnsiTheme="minorHAnsi" w:cstheme="minorHAnsi"/>
          <w:sz w:val="22"/>
          <w:szCs w:val="22"/>
          <w:lang w:eastAsia="ar-SA"/>
        </w:rPr>
        <w:t>ci II S</w:t>
      </w:r>
      <w:r w:rsidR="002C451B" w:rsidRPr="006E7BBB">
        <w:rPr>
          <w:rFonts w:asciiTheme="minorHAnsi" w:hAnsiTheme="minorHAnsi" w:cstheme="minorHAnsi"/>
          <w:sz w:val="22"/>
          <w:szCs w:val="22"/>
          <w:lang w:eastAsia="ar-SA"/>
        </w:rPr>
        <w:t>WZ</w:t>
      </w:r>
    </w:p>
    <w:p w14:paraId="3C40D1F6" w14:textId="77777777" w:rsidR="00890C9F" w:rsidRPr="006E7BBB" w:rsidRDefault="00890C9F" w:rsidP="00890C9F">
      <w:pPr>
        <w:tabs>
          <w:tab w:val="left" w:pos="2880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C3A781" w14:textId="77777777" w:rsidR="00890C9F" w:rsidRPr="006E7BBB" w:rsidRDefault="00890C9F" w:rsidP="00890C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75FDD13C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Zamawiający jest użytkownikiem Oprogramowania MUNICOM Premium firmy PZI TARAN</w:t>
      </w:r>
    </w:p>
    <w:p w14:paraId="2550CEAE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Sp. z o.o. z siedzibą w 39-300 Mielec ul. Traugutta 7. </w:t>
      </w:r>
    </w:p>
    <w:p w14:paraId="2815A1A2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Z uwagi na powyższe wymaga się dla urządzeń wymienionych w tabeli „systemy informacyjne” bezwzględnie:</w:t>
      </w:r>
    </w:p>
    <w:p w14:paraId="60E69512" w14:textId="77777777" w:rsidR="00890C9F" w:rsidRPr="006E7BBB" w:rsidRDefault="00890C9F" w:rsidP="000F7895">
      <w:pPr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zapewnienie pełnego sterowania z poziomu programu MUNICOM Premium firmy </w:t>
      </w:r>
    </w:p>
    <w:p w14:paraId="08F1CFD9" w14:textId="77777777" w:rsidR="00890C9F" w:rsidRPr="006E7BBB" w:rsidRDefault="00890C9F" w:rsidP="000F789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PZI TARAN Sp. z o.o. z siedzibą w 39-300 Mielec ul. Traugutta 7 – Raporty, Analizy,</w:t>
      </w:r>
    </w:p>
    <w:p w14:paraId="3FBF786C" w14:textId="77777777" w:rsidR="00890C9F" w:rsidRPr="006E7BBB" w:rsidRDefault="00890C9F" w:rsidP="000F7895">
      <w:pPr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zapewnienie odczytu i aktualizacji danych (wymiana danych w obu kierunkach</w:t>
      </w:r>
    </w:p>
    <w:p w14:paraId="2F7B90BE" w14:textId="77777777" w:rsidR="00890C9F" w:rsidRPr="006E7BBB" w:rsidRDefault="00890C9F" w:rsidP="000F7895">
      <w:pPr>
        <w:ind w:left="-76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  („z” i „do” pojazdu)  drogą radiową przez zainstalowany w siedzibie Zamawiającego </w:t>
      </w:r>
    </w:p>
    <w:p w14:paraId="326C83C5" w14:textId="5F7F736C" w:rsidR="00890C9F" w:rsidRPr="006E7BBB" w:rsidRDefault="00890C9F" w:rsidP="000F789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Modem radiowy SRG-3000MR (firmy R&amp;G Plus Sp. z o.o.). Sposób zapisu i wymiany danych musi być w pełni kompatybilny z użytkowanym obecnie przez Zamawiającego programem MUNICOM firmy PZI TARAN Sp. z o.o. z siedzibą w 39-300 Mielec ul. Traugutta 7.</w:t>
      </w:r>
    </w:p>
    <w:p w14:paraId="0807DFA2" w14:textId="77777777" w:rsidR="00890C9F" w:rsidRPr="006E7BBB" w:rsidRDefault="00890C9F" w:rsidP="000F7895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Z uwagi na powyższe wymaga się bezwzględnie:</w:t>
      </w:r>
    </w:p>
    <w:p w14:paraId="311AECC5" w14:textId="77777777" w:rsidR="00890C9F" w:rsidRPr="006E7BBB" w:rsidRDefault="00890C9F" w:rsidP="000F7895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pełnej kompatybilności zainstalowanych urządzeń z urządzeniami i oprogramowaniem do przesyłu danych, którego dostawcą jest R&amp;G Plus Sp. z o.o. oraz PZI Taran Sp. z o.o. w Mielcu.</w:t>
      </w:r>
    </w:p>
    <w:p w14:paraId="70FA0DC4" w14:textId="77777777" w:rsidR="00890C9F" w:rsidRPr="006E7BBB" w:rsidRDefault="00890C9F" w:rsidP="000F7895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Użyte w niniejszym przypisie nazwy własne nie stanowią opisu przedmiotu zamówienia. </w:t>
      </w:r>
    </w:p>
    <w:p w14:paraId="43EF0DFE" w14:textId="77777777" w:rsidR="00890C9F" w:rsidRPr="006E7BBB" w:rsidRDefault="00890C9F" w:rsidP="000F7895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>Zamawiający nie żąda, aby oferowane przez Wykonawcę systemy pochodziły z wymienionych firm, muszą jednak współdziałać z posiadanymi przez Zamawiającego urządzeniami i programami.</w:t>
      </w:r>
    </w:p>
    <w:p w14:paraId="44F8916E" w14:textId="77777777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FFFBB" w14:textId="77777777" w:rsidR="003238E6" w:rsidRPr="006E7BBB" w:rsidRDefault="003238E6" w:rsidP="00890C9F">
      <w:pPr>
        <w:tabs>
          <w:tab w:val="left" w:pos="2880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8326973" w14:textId="77777777" w:rsidR="00890C9F" w:rsidRPr="006E7BBB" w:rsidRDefault="00890C9F" w:rsidP="00890C9F">
      <w:pPr>
        <w:tabs>
          <w:tab w:val="left" w:pos="2880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10. ŚWIADCZENIA SERWISOWE</w:t>
      </w:r>
    </w:p>
    <w:p w14:paraId="31042351" w14:textId="77777777" w:rsidR="00890C9F" w:rsidRPr="006E7BBB" w:rsidRDefault="00890C9F" w:rsidP="00890C9F">
      <w:pPr>
        <w:tabs>
          <w:tab w:val="left" w:pos="2880"/>
        </w:tabs>
        <w:suppressAutoHyphens/>
        <w:autoSpaceDE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Oświadczam(y), że w ramach umowy dostawy:</w:t>
      </w:r>
    </w:p>
    <w:p w14:paraId="06CB994B" w14:textId="77777777" w:rsidR="00890C9F" w:rsidRPr="006E7BBB" w:rsidRDefault="00890C9F" w:rsidP="00890C9F">
      <w:pPr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10.1.</w:t>
      </w:r>
      <w:r w:rsidRPr="006E7BBB">
        <w:rPr>
          <w:rFonts w:asciiTheme="minorHAnsi" w:hAnsiTheme="minorHAnsi" w:cstheme="minorHAnsi"/>
          <w:sz w:val="22"/>
          <w:szCs w:val="22"/>
        </w:rPr>
        <w:t xml:space="preserve">Wykonawca przekaże nieodpłatnie Zamawiającemu w dniu dostawy kompletną dokumentację techniczno-eksploatacyjną dostarczonych autobusów </w:t>
      </w:r>
      <w:r w:rsidR="00252591" w:rsidRPr="006E7BBB">
        <w:rPr>
          <w:rFonts w:asciiTheme="minorHAnsi" w:hAnsiTheme="minorHAnsi" w:cstheme="minorHAnsi"/>
          <w:sz w:val="22"/>
          <w:szCs w:val="22"/>
        </w:rPr>
        <w:t xml:space="preserve">elektrycznych </w:t>
      </w:r>
      <w:r w:rsidRPr="006E7BBB">
        <w:rPr>
          <w:rFonts w:asciiTheme="minorHAnsi" w:hAnsiTheme="minorHAnsi" w:cstheme="minorHAnsi"/>
          <w:sz w:val="22"/>
          <w:szCs w:val="22"/>
        </w:rPr>
        <w:t>w języku polskim oraz dodatkowo:</w:t>
      </w:r>
    </w:p>
    <w:p w14:paraId="4F9261A0" w14:textId="17AD9E85" w:rsidR="00890C9F" w:rsidRPr="006E7BBB" w:rsidRDefault="00890C9F" w:rsidP="00890C9F">
      <w:pPr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6E7BBB">
        <w:rPr>
          <w:rFonts w:asciiTheme="minorHAnsi" w:hAnsiTheme="minorHAnsi" w:cstheme="minorHAnsi"/>
          <w:sz w:val="22"/>
          <w:szCs w:val="22"/>
        </w:rPr>
        <w:t>kompletną</w:t>
      </w:r>
      <w:r w:rsidRPr="006E7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BBB">
        <w:rPr>
          <w:rFonts w:asciiTheme="minorHAnsi" w:hAnsiTheme="minorHAnsi" w:cstheme="minorHAnsi"/>
          <w:sz w:val="22"/>
          <w:szCs w:val="22"/>
        </w:rPr>
        <w:t xml:space="preserve"> instrukcję obsługi autobusów </w:t>
      </w:r>
      <w:r w:rsidR="001B1B48" w:rsidRPr="006E7BBB">
        <w:rPr>
          <w:rFonts w:asciiTheme="minorHAnsi" w:hAnsiTheme="minorHAnsi" w:cstheme="minorHAnsi"/>
          <w:sz w:val="22"/>
          <w:szCs w:val="22"/>
        </w:rPr>
        <w:t xml:space="preserve">w ilości </w:t>
      </w:r>
      <w:r w:rsidR="00522FF5" w:rsidRPr="006E7BBB">
        <w:rPr>
          <w:rFonts w:asciiTheme="minorHAnsi" w:hAnsiTheme="minorHAnsi" w:cstheme="minorHAnsi"/>
          <w:sz w:val="22"/>
          <w:szCs w:val="22"/>
        </w:rPr>
        <w:t xml:space="preserve">minimum 2 </w:t>
      </w:r>
      <w:r w:rsidRPr="006E7BBB">
        <w:rPr>
          <w:rFonts w:asciiTheme="minorHAnsi" w:hAnsiTheme="minorHAnsi" w:cstheme="minorHAnsi"/>
          <w:sz w:val="22"/>
          <w:szCs w:val="22"/>
        </w:rPr>
        <w:t xml:space="preserve">egzemplarzy </w:t>
      </w:r>
      <w:r w:rsidR="00522FF5" w:rsidRPr="006E7BBB">
        <w:rPr>
          <w:rFonts w:asciiTheme="minorHAnsi" w:hAnsiTheme="minorHAnsi" w:cstheme="minorHAnsi"/>
          <w:sz w:val="22"/>
          <w:szCs w:val="22"/>
        </w:rPr>
        <w:t xml:space="preserve">na całe zamówienie </w:t>
      </w:r>
      <w:r w:rsidR="001B1B48" w:rsidRPr="006E7BBB">
        <w:rPr>
          <w:rFonts w:asciiTheme="minorHAnsi" w:hAnsiTheme="minorHAnsi" w:cstheme="minorHAnsi"/>
          <w:sz w:val="22"/>
          <w:szCs w:val="22"/>
        </w:rPr>
        <w:t xml:space="preserve">oraz w ilości </w:t>
      </w:r>
      <w:r w:rsidR="002B1F20" w:rsidRPr="006E7BBB">
        <w:rPr>
          <w:rFonts w:asciiTheme="minorHAnsi" w:hAnsiTheme="minorHAnsi" w:cstheme="minorHAnsi"/>
          <w:sz w:val="22"/>
          <w:szCs w:val="22"/>
        </w:rPr>
        <w:t xml:space="preserve">minimum </w:t>
      </w:r>
      <w:r w:rsidR="007D1320" w:rsidRPr="006E7BBB">
        <w:rPr>
          <w:rFonts w:asciiTheme="minorHAnsi" w:hAnsiTheme="minorHAnsi" w:cstheme="minorHAnsi"/>
          <w:sz w:val="22"/>
          <w:szCs w:val="22"/>
        </w:rPr>
        <w:t>2</w:t>
      </w:r>
      <w:r w:rsidR="00252591" w:rsidRPr="006E7BBB">
        <w:rPr>
          <w:rFonts w:asciiTheme="minorHAnsi" w:hAnsiTheme="minorHAnsi" w:cstheme="minorHAnsi"/>
          <w:sz w:val="22"/>
          <w:szCs w:val="22"/>
        </w:rPr>
        <w:t xml:space="preserve"> </w:t>
      </w:r>
      <w:r w:rsidR="007D1320" w:rsidRPr="006E7BBB">
        <w:rPr>
          <w:rFonts w:asciiTheme="minorHAnsi" w:hAnsiTheme="minorHAnsi" w:cstheme="minorHAnsi"/>
          <w:sz w:val="22"/>
          <w:szCs w:val="22"/>
        </w:rPr>
        <w:t xml:space="preserve">egzemplarzy </w:t>
      </w:r>
      <w:r w:rsidR="002B1F20" w:rsidRPr="006E7BBB">
        <w:rPr>
          <w:rFonts w:asciiTheme="minorHAnsi" w:hAnsiTheme="minorHAnsi" w:cstheme="minorHAnsi"/>
          <w:sz w:val="22"/>
          <w:szCs w:val="22"/>
        </w:rPr>
        <w:t xml:space="preserve">na całe zamówienie </w:t>
      </w:r>
      <w:r w:rsidRPr="006E7BBB">
        <w:rPr>
          <w:rFonts w:asciiTheme="minorHAnsi" w:hAnsiTheme="minorHAnsi" w:cstheme="minorHAnsi"/>
          <w:sz w:val="22"/>
          <w:szCs w:val="22"/>
        </w:rPr>
        <w:t>dla mechaników</w:t>
      </w:r>
    </w:p>
    <w:p w14:paraId="3DB817EF" w14:textId="6DC975A5" w:rsidR="00890C9F" w:rsidRPr="006E7BBB" w:rsidRDefault="00890C9F" w:rsidP="00890C9F">
      <w:pPr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b)</w:t>
      </w:r>
      <w:r w:rsidRPr="006E7BBB">
        <w:rPr>
          <w:rFonts w:asciiTheme="minorHAnsi" w:hAnsiTheme="minorHAnsi" w:cstheme="minorHAnsi"/>
          <w:sz w:val="22"/>
          <w:szCs w:val="22"/>
        </w:rPr>
        <w:t xml:space="preserve"> instrukcję </w:t>
      </w:r>
      <w:r w:rsidR="00252591" w:rsidRPr="006E7BBB">
        <w:rPr>
          <w:rFonts w:asciiTheme="minorHAnsi" w:hAnsiTheme="minorHAnsi" w:cstheme="minorHAnsi"/>
          <w:sz w:val="22"/>
          <w:szCs w:val="22"/>
        </w:rPr>
        <w:t>napraw aut</w:t>
      </w:r>
      <w:r w:rsidR="00EC62B8" w:rsidRPr="006E7BBB">
        <w:rPr>
          <w:rFonts w:asciiTheme="minorHAnsi" w:hAnsiTheme="minorHAnsi" w:cstheme="minorHAnsi"/>
          <w:sz w:val="22"/>
          <w:szCs w:val="22"/>
        </w:rPr>
        <w:t xml:space="preserve">obusów dla mechaników </w:t>
      </w:r>
      <w:r w:rsidR="005F5003" w:rsidRPr="006E7BBB">
        <w:rPr>
          <w:rFonts w:asciiTheme="minorHAnsi" w:hAnsiTheme="minorHAnsi" w:cstheme="minorHAnsi"/>
          <w:sz w:val="22"/>
          <w:szCs w:val="22"/>
        </w:rPr>
        <w:t xml:space="preserve"> w ilości </w:t>
      </w:r>
      <w:r w:rsidR="0084017B" w:rsidRPr="006E7BBB">
        <w:rPr>
          <w:rFonts w:asciiTheme="minorHAnsi" w:hAnsiTheme="minorHAnsi" w:cstheme="minorHAnsi"/>
          <w:sz w:val="22"/>
          <w:szCs w:val="22"/>
        </w:rPr>
        <w:t xml:space="preserve">minimum </w:t>
      </w:r>
      <w:r w:rsidR="005F5003" w:rsidRPr="006E7BBB">
        <w:rPr>
          <w:rFonts w:asciiTheme="minorHAnsi" w:hAnsiTheme="minorHAnsi" w:cstheme="minorHAnsi"/>
          <w:sz w:val="22"/>
          <w:szCs w:val="22"/>
        </w:rPr>
        <w:t>2</w:t>
      </w:r>
      <w:r w:rsidRPr="006E7BBB">
        <w:rPr>
          <w:rFonts w:asciiTheme="minorHAnsi" w:hAnsiTheme="minorHAnsi" w:cstheme="minorHAnsi"/>
          <w:sz w:val="22"/>
          <w:szCs w:val="22"/>
        </w:rPr>
        <w:t xml:space="preserve"> egzemplarzy w fo</w:t>
      </w:r>
      <w:r w:rsidR="00252591" w:rsidRPr="006E7BBB">
        <w:rPr>
          <w:rFonts w:asciiTheme="minorHAnsi" w:hAnsiTheme="minorHAnsi" w:cstheme="minorHAnsi"/>
          <w:sz w:val="22"/>
          <w:szCs w:val="22"/>
        </w:rPr>
        <w:t xml:space="preserve">rmie elektronicznej </w:t>
      </w:r>
    </w:p>
    <w:p w14:paraId="5A7AF960" w14:textId="3D70C7F1" w:rsidR="00252591" w:rsidRPr="006E7BBB" w:rsidRDefault="00890C9F" w:rsidP="00890C9F">
      <w:pPr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c)</w:t>
      </w:r>
      <w:r w:rsidRPr="006E7BBB">
        <w:rPr>
          <w:rFonts w:asciiTheme="minorHAnsi" w:hAnsiTheme="minorHAnsi" w:cstheme="minorHAnsi"/>
          <w:sz w:val="22"/>
          <w:szCs w:val="22"/>
        </w:rPr>
        <w:t xml:space="preserve"> kata</w:t>
      </w:r>
      <w:r w:rsidR="005F5003" w:rsidRPr="006E7BBB">
        <w:rPr>
          <w:rFonts w:asciiTheme="minorHAnsi" w:hAnsiTheme="minorHAnsi" w:cstheme="minorHAnsi"/>
          <w:sz w:val="22"/>
          <w:szCs w:val="22"/>
        </w:rPr>
        <w:t>log cz</w:t>
      </w:r>
      <w:r w:rsidR="00EC62B8" w:rsidRPr="006E7BBB">
        <w:rPr>
          <w:rFonts w:asciiTheme="minorHAnsi" w:hAnsiTheme="minorHAnsi" w:cstheme="minorHAnsi"/>
          <w:sz w:val="22"/>
          <w:szCs w:val="22"/>
        </w:rPr>
        <w:t xml:space="preserve">ęści zamiennych </w:t>
      </w:r>
      <w:r w:rsidR="005F5003" w:rsidRPr="006E7BBB">
        <w:rPr>
          <w:rFonts w:asciiTheme="minorHAnsi" w:hAnsiTheme="minorHAnsi" w:cstheme="minorHAnsi"/>
          <w:sz w:val="22"/>
          <w:szCs w:val="22"/>
        </w:rPr>
        <w:t xml:space="preserve"> w ilości </w:t>
      </w:r>
      <w:r w:rsidR="0084017B" w:rsidRPr="006E7BBB">
        <w:rPr>
          <w:rFonts w:asciiTheme="minorHAnsi" w:hAnsiTheme="minorHAnsi" w:cstheme="minorHAnsi"/>
          <w:sz w:val="22"/>
          <w:szCs w:val="22"/>
        </w:rPr>
        <w:t xml:space="preserve">minimum </w:t>
      </w:r>
      <w:r w:rsidR="005F5003" w:rsidRPr="006E7BBB">
        <w:rPr>
          <w:rFonts w:asciiTheme="minorHAnsi" w:hAnsiTheme="minorHAnsi" w:cstheme="minorHAnsi"/>
          <w:sz w:val="22"/>
          <w:szCs w:val="22"/>
        </w:rPr>
        <w:t>2</w:t>
      </w:r>
      <w:r w:rsidR="00252591" w:rsidRPr="006E7BBB">
        <w:rPr>
          <w:rFonts w:asciiTheme="minorHAnsi" w:hAnsiTheme="minorHAnsi" w:cstheme="minorHAnsi"/>
          <w:sz w:val="22"/>
          <w:szCs w:val="22"/>
        </w:rPr>
        <w:t xml:space="preserve"> </w:t>
      </w:r>
      <w:r w:rsidRPr="006E7BBB">
        <w:rPr>
          <w:rFonts w:asciiTheme="minorHAnsi" w:hAnsiTheme="minorHAnsi" w:cstheme="minorHAnsi"/>
          <w:sz w:val="22"/>
          <w:szCs w:val="22"/>
        </w:rPr>
        <w:t>egzemplarz</w:t>
      </w:r>
      <w:r w:rsidR="0084017B" w:rsidRPr="006E7BBB">
        <w:rPr>
          <w:rFonts w:asciiTheme="minorHAnsi" w:hAnsiTheme="minorHAnsi" w:cstheme="minorHAnsi"/>
          <w:sz w:val="22"/>
          <w:szCs w:val="22"/>
        </w:rPr>
        <w:t>y</w:t>
      </w:r>
      <w:r w:rsidRPr="006E7BBB">
        <w:rPr>
          <w:rFonts w:asciiTheme="minorHAnsi" w:hAnsiTheme="minorHAnsi" w:cstheme="minorHAnsi"/>
          <w:sz w:val="22"/>
          <w:szCs w:val="22"/>
        </w:rPr>
        <w:t xml:space="preserve"> w formie elektronic</w:t>
      </w:r>
      <w:r w:rsidR="00252591" w:rsidRPr="006E7BBB">
        <w:rPr>
          <w:rFonts w:asciiTheme="minorHAnsi" w:hAnsiTheme="minorHAnsi" w:cstheme="minorHAnsi"/>
          <w:sz w:val="22"/>
          <w:szCs w:val="22"/>
        </w:rPr>
        <w:t xml:space="preserve">znej, </w:t>
      </w:r>
    </w:p>
    <w:p w14:paraId="3ABDB1A4" w14:textId="4A517AC7" w:rsidR="00890C9F" w:rsidRPr="006E7BBB" w:rsidRDefault="00AB2C5F" w:rsidP="00890C9F">
      <w:pPr>
        <w:tabs>
          <w:tab w:val="left" w:pos="720"/>
          <w:tab w:val="left" w:pos="2887"/>
          <w:tab w:val="left" w:pos="7405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</w:t>
      </w:r>
      <w:r w:rsidR="00890C9F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schematy układów pneumatycznych, elektrycznyc</w:t>
      </w:r>
      <w:r w:rsidR="005F5003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h, chłodzenia, ogrzewania – po 2</w:t>
      </w:r>
      <w:r w:rsidR="00890C9F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egz</w:t>
      </w:r>
      <w:r w:rsidR="0084017B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emplarze</w:t>
      </w:r>
    </w:p>
    <w:p w14:paraId="1A54AB49" w14:textId="77777777" w:rsidR="00890C9F" w:rsidRPr="006E7BBB" w:rsidRDefault="00890C9F" w:rsidP="00890C9F">
      <w:pPr>
        <w:tabs>
          <w:tab w:val="left" w:pos="720"/>
          <w:tab w:val="left" w:pos="2887"/>
          <w:tab w:val="left" w:pos="7405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książki przeglądów gwarancyjnych dla każdego autobusu oraz  pisemne zalecenia dot.  przeglądów i konserwacji dostarczonego autobusu, zawierające wykaz materiałów eksploatacyjnych stosowanych w tym autobusie,</w:t>
      </w:r>
    </w:p>
    <w:p w14:paraId="3D3BC6AB" w14:textId="77777777" w:rsidR="00890C9F" w:rsidRPr="006E7BBB" w:rsidRDefault="00890C9F" w:rsidP="00890C9F">
      <w:pPr>
        <w:tabs>
          <w:tab w:val="left" w:pos="720"/>
          <w:tab w:val="left" w:pos="2887"/>
          <w:tab w:val="left" w:pos="7405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dokumenty stwierdzające gwarancję producenta udzieloną na wyposażenie autobusu,</w:t>
      </w:r>
    </w:p>
    <w:p w14:paraId="39415BF9" w14:textId="77777777" w:rsidR="00890C9F" w:rsidRPr="006E7BBB" w:rsidRDefault="00890C9F" w:rsidP="00890C9F">
      <w:pPr>
        <w:tabs>
          <w:tab w:val="left" w:pos="720"/>
          <w:tab w:val="left" w:pos="2887"/>
          <w:tab w:val="left" w:pos="7405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wszystkie w/w dokumenty są  w języku polskim;</w:t>
      </w:r>
    </w:p>
    <w:p w14:paraId="35BC52F7" w14:textId="3E7013E3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10.</w:t>
      </w:r>
      <w:r w:rsidR="00F82198">
        <w:rPr>
          <w:rFonts w:asciiTheme="minorHAnsi" w:hAnsiTheme="minorHAnsi" w:cstheme="minorHAnsi"/>
          <w:b/>
          <w:sz w:val="22"/>
          <w:szCs w:val="22"/>
        </w:rPr>
        <w:t>2</w:t>
      </w:r>
      <w:r w:rsidRPr="006E7BBB">
        <w:rPr>
          <w:rFonts w:asciiTheme="minorHAnsi" w:hAnsiTheme="minorHAnsi" w:cstheme="minorHAnsi"/>
          <w:b/>
          <w:sz w:val="22"/>
          <w:szCs w:val="22"/>
        </w:rPr>
        <w:t>.</w:t>
      </w:r>
      <w:r w:rsidRPr="006E7BBB">
        <w:rPr>
          <w:rFonts w:asciiTheme="minorHAnsi" w:hAnsiTheme="minorHAnsi" w:cstheme="minorHAnsi"/>
          <w:sz w:val="22"/>
          <w:szCs w:val="22"/>
        </w:rPr>
        <w:t xml:space="preserve"> Wykonawca zobowiązuje się do bezpłatnej aktualizacji dostarczonej dokumentacji techniczno-eksploatacyjnej (w przypadku zmian w trakcie trwania gwarancji) </w:t>
      </w:r>
    </w:p>
    <w:p w14:paraId="14C78D7F" w14:textId="62AE60C5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lastRenderedPageBreak/>
        <w:t>10.</w:t>
      </w:r>
      <w:r w:rsidR="00F82198">
        <w:rPr>
          <w:rFonts w:asciiTheme="minorHAnsi" w:hAnsiTheme="minorHAnsi" w:cstheme="minorHAnsi"/>
          <w:b/>
          <w:sz w:val="22"/>
          <w:szCs w:val="22"/>
        </w:rPr>
        <w:t>3</w:t>
      </w:r>
      <w:r w:rsidRPr="006E7BBB">
        <w:rPr>
          <w:rFonts w:asciiTheme="minorHAnsi" w:hAnsiTheme="minorHAnsi" w:cstheme="minorHAnsi"/>
          <w:b/>
          <w:sz w:val="22"/>
          <w:szCs w:val="22"/>
        </w:rPr>
        <w:t>.</w:t>
      </w:r>
      <w:r w:rsidRPr="006E7BBB">
        <w:rPr>
          <w:rFonts w:asciiTheme="minorHAnsi" w:hAnsiTheme="minorHAnsi" w:cstheme="minorHAnsi"/>
          <w:sz w:val="22"/>
          <w:szCs w:val="22"/>
        </w:rPr>
        <w:t xml:space="preserve"> Wykonawca zobowiązuje się do przeszkol</w:t>
      </w:r>
      <w:r w:rsidR="00EC62B8" w:rsidRPr="006E7BBB">
        <w:rPr>
          <w:rFonts w:asciiTheme="minorHAnsi" w:hAnsiTheme="minorHAnsi" w:cstheme="minorHAnsi"/>
          <w:sz w:val="22"/>
          <w:szCs w:val="22"/>
        </w:rPr>
        <w:t xml:space="preserve">enia na własny koszt minimum </w:t>
      </w:r>
      <w:r w:rsidR="009E1E76" w:rsidRPr="006E7BBB">
        <w:rPr>
          <w:rFonts w:asciiTheme="minorHAnsi" w:hAnsiTheme="minorHAnsi" w:cstheme="minorHAnsi"/>
          <w:sz w:val="22"/>
          <w:szCs w:val="22"/>
        </w:rPr>
        <w:t>8</w:t>
      </w:r>
      <w:r w:rsidRPr="006E7BBB">
        <w:rPr>
          <w:rFonts w:asciiTheme="minorHAnsi" w:hAnsiTheme="minorHAnsi" w:cstheme="minorHAnsi"/>
          <w:sz w:val="22"/>
          <w:szCs w:val="22"/>
        </w:rPr>
        <w:t xml:space="preserve"> pracowników zaplecza technicznego Zamawiającego w zakresie obsługi technicznej, diagnostyki,  napraw gwarancyjnych i pogwarancyjnych dostarczonych typów autobusów w terminie do 30 dni po dostarczeniu autobusów.</w:t>
      </w:r>
    </w:p>
    <w:p w14:paraId="468C0AB7" w14:textId="203E1296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10.</w:t>
      </w:r>
      <w:r w:rsidR="00F82198">
        <w:rPr>
          <w:rFonts w:asciiTheme="minorHAnsi" w:hAnsiTheme="minorHAnsi" w:cstheme="minorHAnsi"/>
          <w:b/>
          <w:sz w:val="22"/>
          <w:szCs w:val="22"/>
        </w:rPr>
        <w:t>4</w:t>
      </w:r>
      <w:r w:rsidRPr="006E7BBB">
        <w:rPr>
          <w:rFonts w:asciiTheme="minorHAnsi" w:hAnsiTheme="minorHAnsi" w:cstheme="minorHAnsi"/>
          <w:b/>
          <w:sz w:val="22"/>
          <w:szCs w:val="22"/>
        </w:rPr>
        <w:t>.</w:t>
      </w:r>
      <w:r w:rsidRPr="006E7BBB">
        <w:rPr>
          <w:rFonts w:asciiTheme="minorHAnsi" w:hAnsiTheme="minorHAnsi" w:cstheme="minorHAnsi"/>
          <w:sz w:val="22"/>
          <w:szCs w:val="22"/>
        </w:rPr>
        <w:t xml:space="preserve"> Koszty, o których mowa w pkt. 5 ponoszone przez Wykonawcę obejmują koszt szkolenia, a jeśli szkolenie nie odbędzie się w siedzibie Zamawiającego, także koszt zakwaterowania, wyżywienia i dojazdu pracowników zaplecza technicznego do miejsca szkolenia.</w:t>
      </w:r>
    </w:p>
    <w:p w14:paraId="0583F68F" w14:textId="4506103A" w:rsidR="00890C9F" w:rsidRPr="006E7BBB" w:rsidRDefault="00890C9F" w:rsidP="00890C9F">
      <w:pPr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b/>
          <w:sz w:val="22"/>
          <w:szCs w:val="22"/>
        </w:rPr>
        <w:t>10.</w:t>
      </w:r>
      <w:r w:rsidR="00F82198">
        <w:rPr>
          <w:rFonts w:asciiTheme="minorHAnsi" w:hAnsiTheme="minorHAnsi" w:cstheme="minorHAnsi"/>
          <w:b/>
          <w:sz w:val="22"/>
          <w:szCs w:val="22"/>
        </w:rPr>
        <w:t>5</w:t>
      </w:r>
      <w:r w:rsidRPr="006E7BBB">
        <w:rPr>
          <w:rFonts w:asciiTheme="minorHAnsi" w:hAnsiTheme="minorHAnsi" w:cstheme="minorHAnsi"/>
          <w:b/>
          <w:sz w:val="22"/>
          <w:szCs w:val="22"/>
        </w:rPr>
        <w:t>.</w:t>
      </w:r>
      <w:r w:rsidRPr="006E7BBB">
        <w:rPr>
          <w:rFonts w:asciiTheme="minorHAnsi" w:hAnsiTheme="minorHAnsi" w:cstheme="minorHAnsi"/>
          <w:sz w:val="22"/>
          <w:szCs w:val="22"/>
        </w:rPr>
        <w:t xml:space="preserve"> Dla zapewnienia ciągłości właściwego poziomu obsługi i eksploatacji autobusów strony każdorazowo uzgadniać będą sposób kontynuowania szkoleń pracowników zaplecza technicznego przez Wykonawcę.</w:t>
      </w:r>
    </w:p>
    <w:p w14:paraId="32968AE4" w14:textId="3FEEEFDE" w:rsidR="00890C9F" w:rsidRPr="006E7BBB" w:rsidRDefault="00890C9F" w:rsidP="00890C9F">
      <w:pPr>
        <w:tabs>
          <w:tab w:val="left" w:pos="2880"/>
          <w:tab w:val="left" w:pos="4445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10.</w:t>
      </w:r>
      <w:r w:rsidR="00F82198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Pr="006E7BBB">
        <w:rPr>
          <w:rFonts w:asciiTheme="minorHAnsi" w:hAnsiTheme="minorHAnsi" w:cstheme="minorHAnsi"/>
          <w:sz w:val="22"/>
          <w:szCs w:val="22"/>
          <w:lang w:eastAsia="ar-SA"/>
        </w:rPr>
        <w:t>.Wykonawca</w:t>
      </w:r>
      <w:r w:rsidR="00F6667E"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 najpóźniej </w:t>
      </w:r>
      <w:r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 w dniu dostawy autobusów </w:t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przeszkoli na t</w:t>
      </w:r>
      <w:r w:rsidR="00F6667E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erenie zajezdni co najmniej </w:t>
      </w:r>
      <w:r w:rsidR="009E1E76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2</w:t>
      </w:r>
      <w:r w:rsidR="00F6667E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0 </w:t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kierowców w zakresie:</w:t>
      </w:r>
    </w:p>
    <w:p w14:paraId="545B167B" w14:textId="77777777" w:rsidR="00890C9F" w:rsidRPr="006E7BBB" w:rsidRDefault="00890C9F" w:rsidP="00890C9F">
      <w:pPr>
        <w:tabs>
          <w:tab w:val="left" w:pos="1080"/>
          <w:tab w:val="left" w:pos="4320"/>
          <w:tab w:val="left" w:pos="5550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obsługi codziennej,</w:t>
      </w:r>
    </w:p>
    <w:p w14:paraId="457A5BBA" w14:textId="77777777" w:rsidR="00890C9F" w:rsidRPr="006E7BBB" w:rsidRDefault="00890C9F" w:rsidP="00890C9F">
      <w:pPr>
        <w:tabs>
          <w:tab w:val="left" w:pos="1080"/>
          <w:tab w:val="left" w:pos="4320"/>
          <w:tab w:val="left" w:pos="5550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eksploatacji w utrudnionych warunkach drogowych  i zimowych,</w:t>
      </w:r>
    </w:p>
    <w:p w14:paraId="021DCFC2" w14:textId="77777777" w:rsidR="00890C9F" w:rsidRPr="006E7BBB" w:rsidRDefault="00890C9F" w:rsidP="00890C9F">
      <w:pPr>
        <w:tabs>
          <w:tab w:val="left" w:pos="1080"/>
          <w:tab w:val="left" w:pos="4320"/>
          <w:tab w:val="left" w:pos="5550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racjonalnej obsługi i eksploatacji silnika,</w:t>
      </w:r>
    </w:p>
    <w:p w14:paraId="4CB7E924" w14:textId="77777777" w:rsidR="00890C9F" w:rsidRPr="006E7BBB" w:rsidRDefault="00890C9F" w:rsidP="00890C9F">
      <w:pPr>
        <w:tabs>
          <w:tab w:val="left" w:pos="1080"/>
          <w:tab w:val="left" w:pos="4320"/>
          <w:tab w:val="left" w:pos="5550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racjonalnej obsługi i eksploatacji skrzyni biegów,</w:t>
      </w:r>
    </w:p>
    <w:p w14:paraId="4677F59A" w14:textId="77777777" w:rsidR="00890C9F" w:rsidRPr="006E7BBB" w:rsidRDefault="00890C9F" w:rsidP="00890C9F">
      <w:pPr>
        <w:tabs>
          <w:tab w:val="left" w:pos="1080"/>
          <w:tab w:val="left" w:pos="4320"/>
          <w:tab w:val="left" w:pos="5550"/>
        </w:tabs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- ekonomicznej jazdy.</w:t>
      </w:r>
    </w:p>
    <w:p w14:paraId="0315F887" w14:textId="7C412D7D" w:rsidR="00890C9F" w:rsidRPr="006E7BBB" w:rsidRDefault="00890C9F" w:rsidP="00890C9F">
      <w:pPr>
        <w:tabs>
          <w:tab w:val="left" w:pos="723"/>
        </w:tabs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10.</w:t>
      </w:r>
      <w:r w:rsidR="00F8219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7</w:t>
      </w:r>
      <w:r w:rsidRPr="006E7B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9E1E76" w:rsidRPr="006E7B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Wykonawca udzieli Zamawiającemu autoryzacji wewnętrznej do bieżących obsług </w:t>
      </w:r>
      <w:r w:rsidR="009E1E76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br/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napraw oferowanych autobusów i w ramach autoryzacji wyposaży Zamawiającego w elektroniczne narzędzia diagnostyczne i regulacyjne: silnik, skrzynia biegów, układ pneumatyczny, sterowanie drzwi, </w:t>
      </w:r>
      <w:r w:rsidR="00A34E6E" w:rsidRPr="006E7BBB">
        <w:rPr>
          <w:rFonts w:asciiTheme="minorHAnsi" w:hAnsiTheme="minorHAnsi" w:cstheme="minorHAnsi"/>
          <w:sz w:val="22"/>
          <w:szCs w:val="22"/>
        </w:rPr>
        <w:t>pomp</w:t>
      </w:r>
      <w:r w:rsidR="00A34E6E" w:rsidRPr="006E7BBB">
        <w:rPr>
          <w:rFonts w:asciiTheme="minorHAnsi" w:hAnsiTheme="minorHAnsi" w:cstheme="minorHAnsi"/>
          <w:sz w:val="22"/>
          <w:szCs w:val="22"/>
        </w:rPr>
        <w:t>a</w:t>
      </w:r>
      <w:r w:rsidR="00A34E6E" w:rsidRPr="006E7BBB">
        <w:rPr>
          <w:rFonts w:asciiTheme="minorHAnsi" w:hAnsiTheme="minorHAnsi" w:cstheme="minorHAnsi"/>
          <w:sz w:val="22"/>
          <w:szCs w:val="22"/>
        </w:rPr>
        <w:t xml:space="preserve"> ciepła CO2, </w:t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układ hamulcowy, instalację elektryczną z komputerem pokładowym wraz ze stosowanymi licencjami i oprogramowaniem w języku polskim.</w:t>
      </w:r>
    </w:p>
    <w:p w14:paraId="7CEC15E0" w14:textId="77777777" w:rsidR="00890C9F" w:rsidRPr="006E7BBB" w:rsidRDefault="00890C9F" w:rsidP="00890C9F">
      <w:pPr>
        <w:tabs>
          <w:tab w:val="left" w:pos="4320"/>
          <w:tab w:val="left" w:pos="5550"/>
        </w:tabs>
        <w:suppressAutoHyphens/>
        <w:autoSpaceDE w:val="0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</w:p>
    <w:p w14:paraId="6F0EF60F" w14:textId="77777777" w:rsidR="003238E6" w:rsidRPr="006E7BBB" w:rsidRDefault="003238E6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C02975C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11.TERMINY</w:t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</w:p>
    <w:p w14:paraId="7A756C46" w14:textId="77777777" w:rsidR="00890C9F" w:rsidRPr="006E7BBB" w:rsidRDefault="00890C9F" w:rsidP="00890C9F">
      <w:pPr>
        <w:tabs>
          <w:tab w:val="left" w:pos="868"/>
        </w:tabs>
        <w:overflowPunct w:val="0"/>
        <w:autoSpaceDE w:val="0"/>
        <w:spacing w:before="240" w:after="240" w:line="360" w:lineRule="auto"/>
        <w:textAlignment w:val="baseline"/>
        <w:outlineLvl w:val="1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Oferujemy wykonanie zamówienia w nieprzekraczalnym terminie: </w:t>
      </w: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 </w:t>
      </w:r>
      <w:r w:rsidRPr="006E7BBB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05C7C10E" w14:textId="77777777" w:rsidR="00890C9F" w:rsidRPr="006E7BBB" w:rsidRDefault="00890C9F" w:rsidP="00890C9F">
      <w:pPr>
        <w:tabs>
          <w:tab w:val="left" w:pos="868"/>
        </w:tabs>
        <w:suppressAutoHyphens/>
        <w:overflowPunct w:val="0"/>
        <w:autoSpaceDE w:val="0"/>
        <w:spacing w:before="240" w:after="240" w:line="360" w:lineRule="auto"/>
        <w:ind w:left="716"/>
        <w:jc w:val="both"/>
        <w:textAlignment w:val="baseline"/>
        <w:outlineLvl w:val="1"/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</w:pPr>
      <w:r w:rsidRPr="006E7BBB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ar-SA"/>
        </w:rPr>
        <w:t xml:space="preserve">  ………………………………………….</w:t>
      </w:r>
      <w:r w:rsidRPr="006E7BBB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 </w:t>
      </w:r>
      <w:r w:rsidR="001B1B48" w:rsidRPr="006E7BBB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>2023</w:t>
      </w:r>
      <w:r w:rsidR="00B255A5" w:rsidRPr="006E7BBB"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  <w:t xml:space="preserve"> r.</w:t>
      </w:r>
      <w:r w:rsidRPr="006E7BBB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 xml:space="preserve">                                       </w:t>
      </w:r>
    </w:p>
    <w:p w14:paraId="22D099FD" w14:textId="77777777" w:rsidR="00890C9F" w:rsidRPr="006E7BBB" w:rsidRDefault="00890C9F" w:rsidP="00890C9F">
      <w:pPr>
        <w:widowControl w:val="0"/>
        <w:tabs>
          <w:tab w:val="left" w:pos="360"/>
          <w:tab w:val="left" w:pos="432"/>
          <w:tab w:val="left" w:pos="716"/>
          <w:tab w:val="left" w:pos="868"/>
        </w:tabs>
        <w:suppressAutoHyphens/>
        <w:autoSpaceDE w:val="0"/>
        <w:spacing w:before="240" w:after="240"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12.WADIUM </w:t>
      </w:r>
    </w:p>
    <w:p w14:paraId="37B0439F" w14:textId="77777777" w:rsidR="00890C9F" w:rsidRPr="006E7BBB" w:rsidRDefault="00890C9F" w:rsidP="00890C9F">
      <w:pPr>
        <w:suppressAutoHyphens/>
        <w:ind w:left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Wadium w kwocie………………….zł </w:t>
      </w:r>
    </w:p>
    <w:p w14:paraId="001EF3E5" w14:textId="77777777" w:rsidR="00890C9F" w:rsidRPr="006E7BBB" w:rsidRDefault="00890C9F" w:rsidP="00890C9F">
      <w:pPr>
        <w:suppressAutoHyphens/>
        <w:ind w:left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( słownie: …………………………………………………………………………. 00/100) </w:t>
      </w:r>
    </w:p>
    <w:p w14:paraId="3E7F5675" w14:textId="1475FEC4" w:rsidR="00890C9F" w:rsidRPr="006E7BBB" w:rsidRDefault="00890C9F" w:rsidP="00890C9F">
      <w:pPr>
        <w:suppressAutoHyphens/>
        <w:ind w:left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zostało wniesione w dniu ………………………</w:t>
      </w:r>
      <w:r w:rsidR="00A42780"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……….</w:t>
      </w: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>.. w formie………………………………………………………………………….. .</w:t>
      </w:r>
    </w:p>
    <w:p w14:paraId="36249E2C" w14:textId="77777777" w:rsidR="00B255A5" w:rsidRPr="006E7BBB" w:rsidRDefault="00B255A5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5D4D3C7" w14:textId="77777777" w:rsidR="00B255A5" w:rsidRPr="006E7BBB" w:rsidRDefault="00B255A5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0CD524F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13. OŚWIADCZENIA </w:t>
      </w:r>
    </w:p>
    <w:p w14:paraId="1FDB7273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0C25FC6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podpisany(i) oświadczam(y), że:</w:t>
      </w:r>
    </w:p>
    <w:p w14:paraId="7BE0F908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0BE9A67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  <w:t>zdobyłem ( zdobyliśmy) wszelkie informacje niezbędne do przygotowania oferty oraz podpisania umowy;</w:t>
      </w:r>
    </w:p>
    <w:p w14:paraId="2B360383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3184DE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  <w:t>gwarantuję(my) wykonanie całości niniejszego</w:t>
      </w:r>
      <w:r w:rsidR="001B1B48"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 zamówienia zgodnie z treścią SWZ, wyjaśnieniami do S</w:t>
      </w:r>
      <w:r w:rsidRPr="006E7BBB">
        <w:rPr>
          <w:rFonts w:asciiTheme="minorHAnsi" w:hAnsiTheme="minorHAnsi" w:cstheme="minorHAnsi"/>
          <w:sz w:val="22"/>
          <w:szCs w:val="22"/>
          <w:lang w:eastAsia="ar-SA"/>
        </w:rPr>
        <w:t>WZ oraz jej zmianami;</w:t>
      </w:r>
    </w:p>
    <w:p w14:paraId="50C31A8B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DE1937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  <w:t>akceptuję(my)</w:t>
      </w:r>
      <w:r w:rsidR="00B41B0F"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 wzór umowy przedstawionej w </w:t>
      </w:r>
      <w:r w:rsidR="00F6667E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Załączniku nr 2 </w:t>
      </w:r>
      <w:r w:rsidR="00B41B0F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</w:t>
      </w:r>
      <w:r w:rsidR="001B1B48"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</w:t>
      </w:r>
      <w:r w:rsidRPr="006E7BBB">
        <w:rPr>
          <w:rFonts w:asciiTheme="minorHAnsi" w:hAnsiTheme="minorHAnsi" w:cstheme="minorHAnsi"/>
          <w:b/>
          <w:sz w:val="22"/>
          <w:szCs w:val="22"/>
          <w:lang w:eastAsia="ar-SA"/>
        </w:rPr>
        <w:t>WZ;</w:t>
      </w:r>
    </w:p>
    <w:p w14:paraId="4E7A4133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32422C9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  <w:t>akceptuję(my) termin związania ofertą – 60 dni;</w:t>
      </w:r>
    </w:p>
    <w:p w14:paraId="5C574A04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BF62DB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ab/>
        <w:t>w przypadku uznania mojej (naszej) oferty za najkorzystniejszą  zobowiązuję(emy) się zawrzeć umowę na warunkach określonych we wzorze umowy, w miejscu i terminie  wskazanym przez Zamawiającego oraz zobowiązuję(emy) się wnieść zabezpieczenie należytego wykonania umowy.</w:t>
      </w:r>
    </w:p>
    <w:p w14:paraId="18403883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2C4C1F8" w14:textId="1BFA9679" w:rsidR="00890C9F" w:rsidRPr="006E7BBB" w:rsidRDefault="00890C9F" w:rsidP="00890C9F">
      <w:pPr>
        <w:suppressAutoHyphens/>
        <w:ind w:left="705" w:hanging="705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numer rachunku bankowego na który należy dokonać zwrotu wadium: …………..………………………………………………………………..……………</w:t>
      </w:r>
    </w:p>
    <w:p w14:paraId="015232C5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7263CB" w14:textId="77777777" w:rsidR="00890C9F" w:rsidRPr="006E7BBB" w:rsidRDefault="00890C9F" w:rsidP="00890C9F">
      <w:pPr>
        <w:suppressAutoHyphens/>
        <w:ind w:left="705" w:hanging="70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  <w:t>akceptuję warunki płatności za wykonanie przedmiotu zamówienia.</w:t>
      </w:r>
    </w:p>
    <w:p w14:paraId="446B2D60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EB89DE1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ab/>
        <w:t>Wykaz załączników i dokumentów przestawianych w ofercie przez Wykonawcę:</w:t>
      </w:r>
    </w:p>
    <w:p w14:paraId="6B8DB10E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35CE4AA4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4612466D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46249D10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05AA4403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6FFFC85B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42B63DC6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646CB25D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39038708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5760114D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1B84972F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>……………………………………………………………</w:t>
      </w:r>
    </w:p>
    <w:p w14:paraId="48A8A23E" w14:textId="77777777" w:rsidR="00890C9F" w:rsidRPr="006E7BBB" w:rsidRDefault="00890C9F" w:rsidP="00890C9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iCs/>
          <w:sz w:val="22"/>
          <w:szCs w:val="22"/>
          <w:lang w:eastAsia="ar-SA"/>
        </w:rPr>
        <w:t xml:space="preserve">…………………………………………………………… </w:t>
      </w:r>
    </w:p>
    <w:p w14:paraId="0864F8E5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24AD30E6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2339BAE1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78C2FC9D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6B61F9AF" w14:textId="77777777" w:rsidR="00890C9F" w:rsidRPr="006E7BBB" w:rsidRDefault="00890C9F" w:rsidP="00890C9F">
      <w:pPr>
        <w:suppressAutoHyphens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28B4A915" w14:textId="77777777" w:rsidR="00890C9F" w:rsidRPr="006E7BBB" w:rsidRDefault="002F32DA" w:rsidP="002F32DA">
      <w:pPr>
        <w:tabs>
          <w:tab w:val="left" w:pos="5040"/>
          <w:tab w:val="left" w:pos="533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6E7BBB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……………………….. </w:t>
      </w:r>
      <w:r w:rsidRPr="006E7BBB">
        <w:rPr>
          <w:rFonts w:asciiTheme="minorHAnsi" w:hAnsiTheme="minorHAnsi" w:cstheme="minorHAnsi"/>
          <w:sz w:val="22"/>
          <w:szCs w:val="22"/>
          <w:lang w:eastAsia="ar-SA"/>
        </w:rPr>
        <w:tab/>
        <w:t>…………………………………</w:t>
      </w:r>
    </w:p>
    <w:p w14:paraId="35C763DF" w14:textId="77777777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  Miejscowość i data                                                                podpis i pieczątka</w:t>
      </w:r>
    </w:p>
    <w:p w14:paraId="3D4F224D" w14:textId="77777777" w:rsidR="00890C9F" w:rsidRPr="006E7BBB" w:rsidRDefault="00890C9F" w:rsidP="00890C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7BB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Upoważnionego przedstawiciela Wykonawcy</w:t>
      </w:r>
    </w:p>
    <w:p w14:paraId="1FE3B7F8" w14:textId="77777777" w:rsidR="00890C9F" w:rsidRPr="006E7BBB" w:rsidRDefault="00890C9F" w:rsidP="00890C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157051" w14:textId="77777777" w:rsidR="00890C9F" w:rsidRPr="006E7BBB" w:rsidRDefault="00890C9F" w:rsidP="00890C9F">
      <w:pPr>
        <w:keepNext/>
        <w:suppressAutoHyphens/>
        <w:spacing w:before="120" w:after="120"/>
        <w:textAlignment w:val="top"/>
        <w:outlineLvl w:val="3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782E1B8" w14:textId="77777777" w:rsidR="00890C9F" w:rsidRPr="00921DFA" w:rsidRDefault="00890C9F" w:rsidP="00890C9F">
      <w:pPr>
        <w:keepNext/>
        <w:suppressAutoHyphens/>
        <w:spacing w:before="120" w:after="120"/>
        <w:textAlignment w:val="top"/>
        <w:outlineLvl w:val="3"/>
        <w:rPr>
          <w:b/>
          <w:lang w:eastAsia="ar-SA"/>
        </w:rPr>
      </w:pPr>
    </w:p>
    <w:p w14:paraId="131A00ED" w14:textId="77777777" w:rsidR="00890C9F" w:rsidRPr="00890C9F" w:rsidRDefault="00890C9F" w:rsidP="00890C9F">
      <w:pPr>
        <w:keepNext/>
        <w:suppressAutoHyphens/>
        <w:spacing w:before="120" w:after="120"/>
        <w:textAlignment w:val="top"/>
        <w:outlineLvl w:val="3"/>
        <w:rPr>
          <w:b/>
          <w:sz w:val="28"/>
          <w:szCs w:val="28"/>
          <w:lang w:eastAsia="ar-SA"/>
        </w:rPr>
      </w:pPr>
    </w:p>
    <w:p w14:paraId="67A23699" w14:textId="77777777" w:rsidR="00890C9F" w:rsidRPr="00890C9F" w:rsidRDefault="00890C9F" w:rsidP="00890C9F">
      <w:pPr>
        <w:keepNext/>
        <w:suppressAutoHyphens/>
        <w:spacing w:before="120" w:after="120"/>
        <w:textAlignment w:val="top"/>
        <w:outlineLvl w:val="3"/>
        <w:rPr>
          <w:b/>
          <w:sz w:val="28"/>
          <w:szCs w:val="28"/>
          <w:lang w:eastAsia="ar-SA"/>
        </w:rPr>
      </w:pPr>
    </w:p>
    <w:p w14:paraId="551575C1" w14:textId="77777777" w:rsidR="00890C9F" w:rsidRPr="00890C9F" w:rsidRDefault="00890C9F" w:rsidP="00890C9F">
      <w:pPr>
        <w:keepNext/>
        <w:suppressAutoHyphens/>
        <w:spacing w:before="120" w:after="120"/>
        <w:textAlignment w:val="top"/>
        <w:outlineLvl w:val="3"/>
        <w:rPr>
          <w:b/>
          <w:sz w:val="28"/>
          <w:szCs w:val="28"/>
          <w:lang w:eastAsia="ar-SA"/>
        </w:rPr>
      </w:pPr>
    </w:p>
    <w:p w14:paraId="335355B7" w14:textId="77777777" w:rsidR="00890C9F" w:rsidRPr="00890C9F" w:rsidRDefault="00890C9F" w:rsidP="00890C9F">
      <w:pPr>
        <w:keepNext/>
        <w:suppressAutoHyphens/>
        <w:spacing w:before="120" w:after="120"/>
        <w:textAlignment w:val="top"/>
        <w:outlineLvl w:val="3"/>
        <w:rPr>
          <w:b/>
          <w:sz w:val="28"/>
          <w:szCs w:val="28"/>
          <w:lang w:eastAsia="ar-SA"/>
        </w:rPr>
      </w:pPr>
    </w:p>
    <w:p w14:paraId="1F0C16D6" w14:textId="77777777" w:rsidR="00890C9F" w:rsidRDefault="00890C9F" w:rsidP="00890C9F">
      <w:pPr>
        <w:jc w:val="both"/>
      </w:pPr>
    </w:p>
    <w:sectPr w:rsidR="0089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185953FD"/>
    <w:multiLevelType w:val="hybridMultilevel"/>
    <w:tmpl w:val="F0C42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64A"/>
    <w:multiLevelType w:val="hybridMultilevel"/>
    <w:tmpl w:val="D3889DC2"/>
    <w:lvl w:ilvl="0" w:tplc="A0788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947F8"/>
    <w:multiLevelType w:val="hybridMultilevel"/>
    <w:tmpl w:val="771C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D"/>
    <w:rsid w:val="00056DB5"/>
    <w:rsid w:val="000A732A"/>
    <w:rsid w:val="000A76AC"/>
    <w:rsid w:val="000B0C98"/>
    <w:rsid w:val="000F7895"/>
    <w:rsid w:val="0019172D"/>
    <w:rsid w:val="001917D0"/>
    <w:rsid w:val="001B1B48"/>
    <w:rsid w:val="00220A6F"/>
    <w:rsid w:val="00252591"/>
    <w:rsid w:val="002B1F20"/>
    <w:rsid w:val="002C451B"/>
    <w:rsid w:val="002C66BC"/>
    <w:rsid w:val="002D0DB9"/>
    <w:rsid w:val="002F32DA"/>
    <w:rsid w:val="003236B2"/>
    <w:rsid w:val="003238E6"/>
    <w:rsid w:val="00420956"/>
    <w:rsid w:val="00497965"/>
    <w:rsid w:val="00522FF5"/>
    <w:rsid w:val="00525D82"/>
    <w:rsid w:val="00551A8D"/>
    <w:rsid w:val="005F5003"/>
    <w:rsid w:val="006460B2"/>
    <w:rsid w:val="00651BA5"/>
    <w:rsid w:val="006E7BBB"/>
    <w:rsid w:val="00701579"/>
    <w:rsid w:val="007866F1"/>
    <w:rsid w:val="007D1320"/>
    <w:rsid w:val="007D28D1"/>
    <w:rsid w:val="0084017B"/>
    <w:rsid w:val="008541CE"/>
    <w:rsid w:val="0088412A"/>
    <w:rsid w:val="00890C9F"/>
    <w:rsid w:val="00921DFA"/>
    <w:rsid w:val="009362AE"/>
    <w:rsid w:val="009426AC"/>
    <w:rsid w:val="0098245C"/>
    <w:rsid w:val="009E1E76"/>
    <w:rsid w:val="00A34E6E"/>
    <w:rsid w:val="00A42780"/>
    <w:rsid w:val="00AB2C5F"/>
    <w:rsid w:val="00AD2A3A"/>
    <w:rsid w:val="00AF69AE"/>
    <w:rsid w:val="00B175BB"/>
    <w:rsid w:val="00B255A5"/>
    <w:rsid w:val="00B41B0F"/>
    <w:rsid w:val="00B6555D"/>
    <w:rsid w:val="00BC7EC2"/>
    <w:rsid w:val="00BF46CF"/>
    <w:rsid w:val="00C23572"/>
    <w:rsid w:val="00C52ED3"/>
    <w:rsid w:val="00C70888"/>
    <w:rsid w:val="00C87034"/>
    <w:rsid w:val="00CB58EB"/>
    <w:rsid w:val="00CB5D00"/>
    <w:rsid w:val="00CC0995"/>
    <w:rsid w:val="00CD6ADE"/>
    <w:rsid w:val="00D14D31"/>
    <w:rsid w:val="00D70FFC"/>
    <w:rsid w:val="00DE4B05"/>
    <w:rsid w:val="00E04C91"/>
    <w:rsid w:val="00E16D8C"/>
    <w:rsid w:val="00E741BB"/>
    <w:rsid w:val="00EA2157"/>
    <w:rsid w:val="00EB77B7"/>
    <w:rsid w:val="00EC62B8"/>
    <w:rsid w:val="00F05EB4"/>
    <w:rsid w:val="00F52207"/>
    <w:rsid w:val="00F6667E"/>
    <w:rsid w:val="00F82198"/>
    <w:rsid w:val="00F95158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1F64F"/>
  <w15:docId w15:val="{0806A8E8-6906-40B2-B0B4-B7A61B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A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Tomasz Kurzawa</cp:lastModifiedBy>
  <cp:revision>12</cp:revision>
  <cp:lastPrinted>2019-06-27T08:38:00Z</cp:lastPrinted>
  <dcterms:created xsi:type="dcterms:W3CDTF">2021-11-28T21:49:00Z</dcterms:created>
  <dcterms:modified xsi:type="dcterms:W3CDTF">2021-11-28T22:19:00Z</dcterms:modified>
</cp:coreProperties>
</file>